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12635" w:rsidRDefault="00367CF7">
      <w:pPr>
        <w:rPr>
          <w:rFonts w:ascii="Arial" w:hAnsi="Arial" w:cs="Arial"/>
          <w:b/>
          <w:sz w:val="24"/>
          <w:szCs w:val="24"/>
        </w:rPr>
      </w:pPr>
      <w:r>
        <w:rPr>
          <w:rFonts w:ascii="Arial" w:hAnsi="Arial" w:cs="Arial"/>
          <w:b/>
          <w:sz w:val="24"/>
          <w:szCs w:val="24"/>
        </w:rPr>
        <w:t xml:space="preserve">U3a Physics: </w:t>
      </w:r>
      <w:r w:rsidR="003E0C17">
        <w:rPr>
          <w:rFonts w:ascii="Arial" w:hAnsi="Arial" w:cs="Arial"/>
          <w:b/>
          <w:sz w:val="24"/>
          <w:szCs w:val="24"/>
        </w:rPr>
        <w:t>Atomic and Nuclear Physics</w:t>
      </w:r>
    </w:p>
    <w:p w:rsidR="000D2A84" w:rsidRDefault="000D2A84" w:rsidP="00AE563A">
      <w:pPr>
        <w:rPr>
          <w:rFonts w:ascii="Arial" w:hAnsi="Arial" w:cs="Arial"/>
          <w:b/>
          <w:sz w:val="24"/>
          <w:szCs w:val="24"/>
        </w:rPr>
      </w:pPr>
      <w:r>
        <w:rPr>
          <w:rFonts w:ascii="Arial" w:hAnsi="Arial" w:cs="Arial"/>
          <w:b/>
          <w:sz w:val="24"/>
          <w:szCs w:val="24"/>
        </w:rPr>
        <w:t xml:space="preserve">Session 7 (part 1) </w:t>
      </w:r>
    </w:p>
    <w:p w:rsidR="000741DC" w:rsidRDefault="00647AC4" w:rsidP="00AE563A">
      <w:pPr>
        <w:rPr>
          <w:rFonts w:ascii="Arial" w:hAnsi="Arial" w:cs="Arial"/>
          <w:b/>
          <w:sz w:val="24"/>
          <w:szCs w:val="24"/>
        </w:rPr>
      </w:pPr>
      <w:r>
        <w:rPr>
          <w:rFonts w:ascii="Arial" w:hAnsi="Arial" w:cs="Arial"/>
          <w:b/>
          <w:sz w:val="24"/>
          <w:szCs w:val="24"/>
        </w:rPr>
        <w:t>Atomic Structure revisited</w:t>
      </w:r>
    </w:p>
    <w:p w:rsidR="00286708" w:rsidRPr="004E0274" w:rsidRDefault="00286708" w:rsidP="004E0274">
      <w:pPr>
        <w:rPr>
          <w:rFonts w:ascii="Arial" w:hAnsi="Arial" w:cs="Arial"/>
          <w:sz w:val="24"/>
          <w:szCs w:val="24"/>
          <w:u w:val="single"/>
        </w:rPr>
      </w:pPr>
    </w:p>
    <w:p w:rsidR="004E0274" w:rsidRDefault="004E0274" w:rsidP="004E0274">
      <w:pPr>
        <w:rPr>
          <w:rFonts w:ascii="Arial" w:hAnsi="Arial" w:cs="Arial"/>
          <w:sz w:val="24"/>
          <w:szCs w:val="24"/>
        </w:rPr>
      </w:pPr>
      <w:r w:rsidRPr="004E0274">
        <w:rPr>
          <w:rFonts w:ascii="Arial" w:hAnsi="Arial" w:cs="Arial"/>
          <w:sz w:val="24"/>
          <w:szCs w:val="24"/>
          <w:u w:val="single"/>
        </w:rPr>
        <w:t>Rutherford’s Alpha particle scattering</w:t>
      </w:r>
      <w:r>
        <w:rPr>
          <w:rFonts w:ascii="Arial" w:hAnsi="Arial" w:cs="Arial"/>
          <w:sz w:val="24"/>
          <w:szCs w:val="24"/>
        </w:rPr>
        <w:t xml:space="preserve"> experiments led to the conclusion that the atom was made up of an inner positive nucleus, surrounded by orbiting negative electrons</w:t>
      </w:r>
      <w:r w:rsidR="001329E1">
        <w:rPr>
          <w:rFonts w:ascii="Arial" w:hAnsi="Arial" w:cs="Arial"/>
          <w:sz w:val="24"/>
          <w:szCs w:val="24"/>
        </w:rPr>
        <w:t>:</w:t>
      </w:r>
    </w:p>
    <w:p w:rsidR="001329E1" w:rsidRDefault="001329E1" w:rsidP="001329E1">
      <w:pPr>
        <w:rPr>
          <w:rFonts w:ascii="Arial" w:eastAsia="Times New Roman" w:hAnsi="Arial" w:cs="Arial"/>
          <w:color w:val="231F20"/>
          <w:sz w:val="20"/>
          <w:szCs w:val="20"/>
          <w:lang w:eastAsia="en-GB"/>
        </w:rPr>
      </w:pPr>
      <w:r w:rsidRPr="001329E1">
        <w:rPr>
          <w:rFonts w:ascii="Arial" w:hAnsi="Arial" w:cs="Arial"/>
          <w:sz w:val="24"/>
          <w:szCs w:val="24"/>
        </w:rPr>
        <w:drawing>
          <wp:inline distT="0" distB="0" distL="0" distR="0">
            <wp:extent cx="2971800" cy="2101604"/>
            <wp:effectExtent l="19050" t="0" r="0" b="0"/>
            <wp:docPr id="1" name="Picture 1" descr="Rutherford Model of the Atom: Definition &amp; Diagram - Video &amp; Lesson  Transcript | Stu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therford Model of the Atom: Definition &amp; Diagram - Video &amp; Lesson  Transcript | Study.com"/>
                    <pic:cNvPicPr>
                      <a:picLocks noChangeAspect="1" noChangeArrowheads="1"/>
                    </pic:cNvPicPr>
                  </pic:nvPicPr>
                  <pic:blipFill>
                    <a:blip r:embed="rId5" cstate="print"/>
                    <a:srcRect/>
                    <a:stretch>
                      <a:fillRect/>
                    </a:stretch>
                  </pic:blipFill>
                  <pic:spPr bwMode="auto">
                    <a:xfrm>
                      <a:off x="0" y="0"/>
                      <a:ext cx="2979879" cy="2107317"/>
                    </a:xfrm>
                    <a:prstGeom prst="rect">
                      <a:avLst/>
                    </a:prstGeom>
                    <a:noFill/>
                    <a:ln w="9525">
                      <a:noFill/>
                      <a:miter lim="800000"/>
                      <a:headEnd/>
                      <a:tailEnd/>
                    </a:ln>
                  </pic:spPr>
                </pic:pic>
              </a:graphicData>
            </a:graphic>
          </wp:inline>
        </w:drawing>
      </w:r>
      <w:r w:rsidRPr="001329E1">
        <w:rPr>
          <w:rFonts w:ascii="Arial" w:eastAsia="Times New Roman" w:hAnsi="Arial" w:cs="Arial"/>
          <w:color w:val="231F20"/>
          <w:sz w:val="20"/>
          <w:szCs w:val="20"/>
          <w:lang w:eastAsia="en-GB"/>
        </w:rPr>
        <w:t xml:space="preserve"> </w:t>
      </w:r>
      <w:r>
        <w:rPr>
          <w:rFonts w:ascii="Arial" w:eastAsia="Times New Roman" w:hAnsi="Arial" w:cs="Arial"/>
          <w:color w:val="231F20"/>
          <w:sz w:val="20"/>
          <w:szCs w:val="20"/>
          <w:lang w:eastAsia="en-GB"/>
        </w:rPr>
        <w:t>[Diagram c</w:t>
      </w:r>
      <w:r w:rsidRPr="00BA1447">
        <w:rPr>
          <w:rFonts w:ascii="Arial" w:eastAsia="Times New Roman" w:hAnsi="Arial" w:cs="Arial"/>
          <w:color w:val="231F20"/>
          <w:sz w:val="20"/>
          <w:szCs w:val="20"/>
          <w:lang w:eastAsia="en-GB"/>
        </w:rPr>
        <w:t>redit study.com</w:t>
      </w:r>
      <w:r>
        <w:rPr>
          <w:rFonts w:ascii="Arial" w:eastAsia="Times New Roman" w:hAnsi="Arial" w:cs="Arial"/>
          <w:color w:val="231F20"/>
          <w:sz w:val="20"/>
          <w:szCs w:val="20"/>
          <w:lang w:eastAsia="en-GB"/>
        </w:rPr>
        <w:t>]</w:t>
      </w:r>
    </w:p>
    <w:p w:rsidR="001329E1" w:rsidRDefault="001329E1" w:rsidP="004E0274">
      <w:pPr>
        <w:rPr>
          <w:rFonts w:ascii="Arial" w:hAnsi="Arial" w:cs="Arial"/>
          <w:sz w:val="24"/>
          <w:szCs w:val="24"/>
        </w:rPr>
      </w:pPr>
    </w:p>
    <w:p w:rsidR="004061DE" w:rsidRDefault="004061DE" w:rsidP="004E0274">
      <w:pPr>
        <w:rPr>
          <w:rFonts w:ascii="Arial" w:hAnsi="Arial" w:cs="Arial"/>
          <w:color w:val="202124"/>
          <w:sz w:val="24"/>
          <w:szCs w:val="24"/>
          <w:shd w:val="clear" w:color="auto" w:fill="FFFFFF"/>
        </w:rPr>
      </w:pPr>
      <w:r>
        <w:rPr>
          <w:rFonts w:ascii="Arial" w:hAnsi="Arial" w:cs="Arial"/>
          <w:sz w:val="24"/>
          <w:szCs w:val="24"/>
        </w:rPr>
        <w:t xml:space="preserve">The Rutherford model of the atom was </w:t>
      </w:r>
      <w:r w:rsidR="001329E1">
        <w:rPr>
          <w:rFonts w:ascii="Arial" w:hAnsi="Arial" w:cs="Arial"/>
          <w:sz w:val="24"/>
          <w:szCs w:val="24"/>
        </w:rPr>
        <w:t xml:space="preserve">modified by </w:t>
      </w:r>
      <w:proofErr w:type="spellStart"/>
      <w:r w:rsidR="001329E1">
        <w:rPr>
          <w:rFonts w:ascii="Arial" w:hAnsi="Arial" w:cs="Arial"/>
          <w:sz w:val="24"/>
          <w:szCs w:val="24"/>
        </w:rPr>
        <w:t>Niels</w:t>
      </w:r>
      <w:proofErr w:type="spellEnd"/>
      <w:r w:rsidR="001329E1">
        <w:rPr>
          <w:rFonts w:ascii="Arial" w:hAnsi="Arial" w:cs="Arial"/>
          <w:sz w:val="24"/>
          <w:szCs w:val="24"/>
        </w:rPr>
        <w:t xml:space="preserve"> Bohr allowing the electrons to move in fixed orbits around the nucleus (and not anywhere in between</w:t>
      </w:r>
      <w:r w:rsidR="001329E1" w:rsidRPr="001329E1">
        <w:rPr>
          <w:rFonts w:ascii="Arial" w:hAnsi="Arial" w:cs="Arial"/>
          <w:sz w:val="24"/>
          <w:szCs w:val="24"/>
        </w:rPr>
        <w:t xml:space="preserve">). </w:t>
      </w:r>
      <w:r w:rsidR="001329E1" w:rsidRPr="001329E1">
        <w:rPr>
          <w:rFonts w:ascii="Arial" w:hAnsi="Arial" w:cs="Arial"/>
          <w:color w:val="202124"/>
          <w:sz w:val="24"/>
          <w:szCs w:val="24"/>
          <w:shd w:val="clear" w:color="auto" w:fill="FFFFFF"/>
        </w:rPr>
        <w:t>Electrons can jump from one orbit to another by emitting or absorbing energy</w:t>
      </w:r>
      <w:r w:rsidR="000C1EDD">
        <w:rPr>
          <w:rFonts w:ascii="Arial" w:hAnsi="Arial" w:cs="Arial"/>
          <w:color w:val="202124"/>
          <w:sz w:val="24"/>
          <w:szCs w:val="24"/>
          <w:shd w:val="clear" w:color="auto" w:fill="FFFFFF"/>
        </w:rPr>
        <w:t>:</w:t>
      </w:r>
    </w:p>
    <w:p w:rsidR="000C1EDD" w:rsidRPr="001329E1" w:rsidRDefault="000C1EDD" w:rsidP="004E0274">
      <w:pPr>
        <w:rPr>
          <w:rFonts w:ascii="Arial" w:hAnsi="Arial" w:cs="Arial"/>
          <w:sz w:val="24"/>
          <w:szCs w:val="24"/>
        </w:rPr>
      </w:pPr>
    </w:p>
    <w:p w:rsidR="004061DE" w:rsidRDefault="00504CD0" w:rsidP="004E0274">
      <w:pPr>
        <w:rPr>
          <w:rFonts w:ascii="Arial" w:hAnsi="Arial" w:cs="Arial"/>
          <w:sz w:val="20"/>
          <w:szCs w:val="20"/>
        </w:rPr>
      </w:pPr>
      <w:r>
        <w:rPr>
          <w:noProof/>
          <w:lang w:eastAsia="en-GB"/>
        </w:rPr>
        <w:drawing>
          <wp:inline distT="0" distB="0" distL="0" distR="0">
            <wp:extent cx="3590925" cy="2457450"/>
            <wp:effectExtent l="19050" t="0" r="9525" b="0"/>
            <wp:docPr id="2" name="Picture 1" descr="This is Bohr's atomic model was made in 1913.... | Sut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Bohr's atomic model was made in 1913.... | Sutori"/>
                    <pic:cNvPicPr>
                      <a:picLocks noChangeAspect="1" noChangeArrowheads="1"/>
                    </pic:cNvPicPr>
                  </pic:nvPicPr>
                  <pic:blipFill>
                    <a:blip r:embed="rId6" cstate="print"/>
                    <a:srcRect/>
                    <a:stretch>
                      <a:fillRect/>
                    </a:stretch>
                  </pic:blipFill>
                  <pic:spPr bwMode="auto">
                    <a:xfrm>
                      <a:off x="0" y="0"/>
                      <a:ext cx="3590925" cy="2457450"/>
                    </a:xfrm>
                    <a:prstGeom prst="rect">
                      <a:avLst/>
                    </a:prstGeom>
                    <a:noFill/>
                    <a:ln w="9525">
                      <a:noFill/>
                      <a:miter lim="800000"/>
                      <a:headEnd/>
                      <a:tailEnd/>
                    </a:ln>
                  </pic:spPr>
                </pic:pic>
              </a:graphicData>
            </a:graphic>
          </wp:inline>
        </w:drawing>
      </w:r>
      <w:r w:rsidR="000C1EDD">
        <w:rPr>
          <w:rFonts w:ascii="Arial" w:hAnsi="Arial" w:cs="Arial"/>
          <w:sz w:val="20"/>
          <w:szCs w:val="20"/>
        </w:rPr>
        <w:t>[D</w:t>
      </w:r>
      <w:r w:rsidR="000C1EDD" w:rsidRPr="000C1EDD">
        <w:rPr>
          <w:rFonts w:ascii="Arial" w:hAnsi="Arial" w:cs="Arial"/>
          <w:sz w:val="20"/>
          <w:szCs w:val="20"/>
        </w:rPr>
        <w:t>iagram credit: sutori.com]</w:t>
      </w:r>
    </w:p>
    <w:p w:rsidR="00351639" w:rsidRDefault="00351639" w:rsidP="004E0274">
      <w:pPr>
        <w:rPr>
          <w:rFonts w:ascii="Arial" w:hAnsi="Arial" w:cs="Arial"/>
          <w:sz w:val="20"/>
          <w:szCs w:val="20"/>
        </w:rPr>
      </w:pPr>
    </w:p>
    <w:p w:rsidR="00351639" w:rsidRDefault="00351639" w:rsidP="00351639">
      <w:pPr>
        <w:rPr>
          <w:rFonts w:ascii="Arial" w:hAnsi="Arial" w:cs="Arial"/>
          <w:sz w:val="24"/>
          <w:szCs w:val="24"/>
        </w:rPr>
      </w:pPr>
      <w:r>
        <w:rPr>
          <w:rFonts w:ascii="Arial" w:hAnsi="Arial" w:cs="Arial"/>
          <w:sz w:val="24"/>
          <w:szCs w:val="24"/>
        </w:rPr>
        <w:lastRenderedPageBreak/>
        <w:t>Spectral lines provide evidence for this model. Each element has a different set of energy levels and therefore a different emission spectrum.</w:t>
      </w:r>
    </w:p>
    <w:p w:rsidR="000D2A84" w:rsidRDefault="000D2A84" w:rsidP="00351639">
      <w:pPr>
        <w:rPr>
          <w:rFonts w:ascii="Arial" w:hAnsi="Arial" w:cs="Arial"/>
          <w:b/>
          <w:sz w:val="24"/>
          <w:szCs w:val="24"/>
        </w:rPr>
      </w:pPr>
    </w:p>
    <w:p w:rsidR="00351639" w:rsidRDefault="00351639" w:rsidP="00351639">
      <w:pPr>
        <w:rPr>
          <w:rFonts w:ascii="Arial" w:hAnsi="Arial" w:cs="Arial"/>
          <w:sz w:val="24"/>
          <w:szCs w:val="24"/>
        </w:rPr>
      </w:pPr>
      <w:r w:rsidRPr="00351639">
        <w:rPr>
          <w:rFonts w:ascii="Arial" w:hAnsi="Arial" w:cs="Arial"/>
          <w:b/>
          <w:sz w:val="24"/>
          <w:szCs w:val="24"/>
        </w:rPr>
        <w:t xml:space="preserve">However, there </w:t>
      </w:r>
      <w:r w:rsidR="00E44D77">
        <w:rPr>
          <w:rFonts w:ascii="Arial" w:hAnsi="Arial" w:cs="Arial"/>
          <w:b/>
          <w:sz w:val="24"/>
          <w:szCs w:val="24"/>
        </w:rPr>
        <w:t>are</w:t>
      </w:r>
      <w:r w:rsidRPr="00351639">
        <w:rPr>
          <w:rFonts w:ascii="Arial" w:hAnsi="Arial" w:cs="Arial"/>
          <w:b/>
          <w:sz w:val="24"/>
          <w:szCs w:val="24"/>
        </w:rPr>
        <w:t xml:space="preserve"> problem</w:t>
      </w:r>
      <w:r w:rsidR="00E44D77">
        <w:rPr>
          <w:rFonts w:ascii="Arial" w:hAnsi="Arial" w:cs="Arial"/>
          <w:b/>
          <w:sz w:val="24"/>
          <w:szCs w:val="24"/>
        </w:rPr>
        <w:t>s</w:t>
      </w:r>
      <w:r w:rsidRPr="00351639">
        <w:rPr>
          <w:rFonts w:ascii="Arial" w:hAnsi="Arial" w:cs="Arial"/>
          <w:b/>
          <w:sz w:val="24"/>
          <w:szCs w:val="24"/>
        </w:rPr>
        <w:t xml:space="preserve"> with this model</w:t>
      </w:r>
      <w:r w:rsidR="00E44D77">
        <w:rPr>
          <w:rFonts w:ascii="Arial" w:hAnsi="Arial" w:cs="Arial"/>
          <w:sz w:val="24"/>
          <w:szCs w:val="24"/>
        </w:rPr>
        <w:t xml:space="preserve">, </w:t>
      </w:r>
      <w:proofErr w:type="gramStart"/>
      <w:r w:rsidR="00E44D77">
        <w:rPr>
          <w:rFonts w:ascii="Arial" w:hAnsi="Arial" w:cs="Arial"/>
          <w:sz w:val="24"/>
          <w:szCs w:val="24"/>
        </w:rPr>
        <w:t>including:</w:t>
      </w:r>
      <w:proofErr w:type="gramEnd"/>
    </w:p>
    <w:p w:rsidR="00E44D77" w:rsidRPr="00E44D77" w:rsidRDefault="00351639" w:rsidP="00351639">
      <w:pPr>
        <w:pStyle w:val="ListParagraph"/>
        <w:numPr>
          <w:ilvl w:val="0"/>
          <w:numId w:val="3"/>
        </w:numPr>
        <w:rPr>
          <w:rFonts w:ascii="Arial" w:hAnsi="Arial" w:cs="Arial"/>
          <w:sz w:val="24"/>
          <w:szCs w:val="24"/>
        </w:rPr>
      </w:pPr>
      <w:r w:rsidRPr="00E44D77">
        <w:rPr>
          <w:rFonts w:ascii="Arial" w:hAnsi="Arial" w:cs="Arial"/>
          <w:sz w:val="24"/>
          <w:szCs w:val="24"/>
        </w:rPr>
        <w:t>The Bohr model does not accurately describe larger atoms.</w:t>
      </w:r>
      <w:r w:rsidR="00E44D77" w:rsidRPr="00E44D77">
        <w:rPr>
          <w:rFonts w:ascii="Helvetica" w:hAnsi="Helvetica" w:cs="Helvetica"/>
          <w:color w:val="333333"/>
          <w:shd w:val="clear" w:color="auto" w:fill="FFFFFF"/>
        </w:rPr>
        <w:t xml:space="preserve">  </w:t>
      </w:r>
      <w:r w:rsidR="00E44D77" w:rsidRPr="00E44D77">
        <w:rPr>
          <w:rFonts w:ascii="Arial" w:hAnsi="Arial" w:cs="Arial"/>
          <w:color w:val="333333"/>
          <w:sz w:val="24"/>
          <w:szCs w:val="24"/>
          <w:shd w:val="clear" w:color="auto" w:fill="FFFFFF"/>
        </w:rPr>
        <w:t>It works very well for atoms with only one electron, like H or He, but not for multi-electron atoms.</w:t>
      </w:r>
      <w:r w:rsidR="00E44D77" w:rsidRPr="00E44D77">
        <w:rPr>
          <w:rFonts w:ascii="Helvetica" w:hAnsi="Helvetica" w:cs="Helvetica"/>
          <w:color w:val="333333"/>
          <w:shd w:val="clear" w:color="auto" w:fill="FFFFFF"/>
        </w:rPr>
        <w:t> </w:t>
      </w:r>
    </w:p>
    <w:p w:rsidR="00351639" w:rsidRDefault="00351639" w:rsidP="00351639">
      <w:pPr>
        <w:pStyle w:val="ListParagraph"/>
        <w:numPr>
          <w:ilvl w:val="0"/>
          <w:numId w:val="3"/>
        </w:numPr>
        <w:rPr>
          <w:rFonts w:ascii="Arial" w:hAnsi="Arial" w:cs="Arial"/>
          <w:sz w:val="24"/>
          <w:szCs w:val="24"/>
        </w:rPr>
      </w:pPr>
      <w:r w:rsidRPr="00E44D77">
        <w:rPr>
          <w:rFonts w:ascii="Arial" w:hAnsi="Arial" w:cs="Arial"/>
          <w:sz w:val="24"/>
          <w:szCs w:val="24"/>
        </w:rPr>
        <w:t>The orbiting electrons are moving charges and therefore should radiate electromagnetic waves (as mentioned in last week’s session). This would mean that the electrons would therefore lose energy and spiral into the nucleus. There was a need to explain why this doesn’t happen, why the atom is, in fact, stable.</w:t>
      </w:r>
    </w:p>
    <w:p w:rsidR="00C537E5" w:rsidRDefault="00C537E5" w:rsidP="00C537E5">
      <w:pPr>
        <w:rPr>
          <w:rFonts w:ascii="Arial" w:hAnsi="Arial" w:cs="Arial"/>
          <w:color w:val="000000"/>
          <w:sz w:val="24"/>
          <w:szCs w:val="24"/>
          <w:shd w:val="clear" w:color="auto" w:fill="FFFFFF"/>
        </w:rPr>
      </w:pPr>
    </w:p>
    <w:p w:rsidR="00504556" w:rsidRDefault="00C537E5" w:rsidP="00C537E5">
      <w:pPr>
        <w:rPr>
          <w:rFonts w:ascii="Arial" w:hAnsi="Arial" w:cs="Arial"/>
          <w:color w:val="000000"/>
          <w:sz w:val="24"/>
          <w:szCs w:val="24"/>
          <w:shd w:val="clear" w:color="auto" w:fill="FFFFFF"/>
        </w:rPr>
      </w:pPr>
      <w:r w:rsidRPr="00C537E5">
        <w:rPr>
          <w:rFonts w:ascii="Arial" w:hAnsi="Arial" w:cs="Arial"/>
          <w:color w:val="000000"/>
          <w:sz w:val="24"/>
          <w:szCs w:val="24"/>
          <w:shd w:val="clear" w:color="auto" w:fill="FFFFFF"/>
        </w:rPr>
        <w:t>This issue of instability wa</w:t>
      </w:r>
      <w:r w:rsidR="003D025C">
        <w:rPr>
          <w:rFonts w:ascii="Arial" w:hAnsi="Arial" w:cs="Arial"/>
          <w:color w:val="000000"/>
          <w:sz w:val="24"/>
          <w:szCs w:val="24"/>
          <w:shd w:val="clear" w:color="auto" w:fill="FFFFFF"/>
        </w:rPr>
        <w:t>s addressed by</w:t>
      </w:r>
      <w:r w:rsidRPr="00C537E5">
        <w:rPr>
          <w:rFonts w:ascii="Arial" w:hAnsi="Arial" w:cs="Arial"/>
          <w:color w:val="000000"/>
          <w:sz w:val="24"/>
          <w:szCs w:val="24"/>
          <w:shd w:val="clear" w:color="auto" w:fill="FFFFFF"/>
        </w:rPr>
        <w:t xml:space="preserve"> Bohr in 1913. He combined </w:t>
      </w:r>
      <w:r>
        <w:rPr>
          <w:rFonts w:ascii="Arial" w:hAnsi="Arial" w:cs="Arial"/>
          <w:color w:val="000000"/>
          <w:sz w:val="24"/>
          <w:szCs w:val="24"/>
          <w:shd w:val="clear" w:color="auto" w:fill="FFFFFF"/>
        </w:rPr>
        <w:t>the “planetary”</w:t>
      </w:r>
      <w:r w:rsidRPr="00C537E5">
        <w:rPr>
          <w:rFonts w:ascii="Arial" w:hAnsi="Arial" w:cs="Arial"/>
          <w:color w:val="000000"/>
          <w:sz w:val="24"/>
          <w:szCs w:val="24"/>
          <w:shd w:val="clear" w:color="auto" w:fill="FFFFFF"/>
        </w:rPr>
        <w:t xml:space="preserve"> model with the quantum ideas put forward by Max Planck at the turn of the century. Bohr no longer referred to orbits but only to ‘stationary states’. Atoms could exist in a stationary state and be stable. Spectral lines were a result of transitions between these stationary states. Bohr’s model was the first step towards an atom that is described by </w:t>
      </w:r>
      <w:r w:rsidRPr="00450C2F">
        <w:rPr>
          <w:rFonts w:ascii="Arial" w:hAnsi="Arial" w:cs="Arial"/>
          <w:b/>
          <w:color w:val="000000"/>
          <w:sz w:val="24"/>
          <w:szCs w:val="24"/>
          <w:shd w:val="clear" w:color="auto" w:fill="FFFFFF"/>
        </w:rPr>
        <w:t>quantum mechanics</w:t>
      </w:r>
      <w:r w:rsidRPr="00C537E5">
        <w:rPr>
          <w:rFonts w:ascii="Arial" w:hAnsi="Arial" w:cs="Arial"/>
          <w:color w:val="000000"/>
          <w:sz w:val="24"/>
          <w:szCs w:val="24"/>
          <w:shd w:val="clear" w:color="auto" w:fill="FFFFFF"/>
        </w:rPr>
        <w:t>. It no longer followed classical laws</w:t>
      </w:r>
      <w:r>
        <w:rPr>
          <w:rFonts w:ascii="Arial" w:hAnsi="Arial" w:cs="Arial"/>
          <w:color w:val="000000"/>
          <w:sz w:val="24"/>
          <w:szCs w:val="24"/>
          <w:shd w:val="clear" w:color="auto" w:fill="FFFFFF"/>
        </w:rPr>
        <w:t xml:space="preserve">. </w:t>
      </w:r>
    </w:p>
    <w:p w:rsidR="00C537E5" w:rsidRPr="00C537E5" w:rsidRDefault="00C537E5" w:rsidP="00C537E5">
      <w:pPr>
        <w:rPr>
          <w:rFonts w:ascii="Arial" w:hAnsi="Arial" w:cs="Arial"/>
          <w:sz w:val="24"/>
          <w:szCs w:val="24"/>
        </w:rPr>
      </w:pPr>
      <w:r w:rsidRPr="00C537E5">
        <w:rPr>
          <w:rFonts w:ascii="Arial" w:hAnsi="Arial" w:cs="Arial"/>
          <w:color w:val="000000"/>
          <w:sz w:val="24"/>
          <w:szCs w:val="24"/>
          <w:shd w:val="clear" w:color="auto" w:fill="FFFFFF"/>
        </w:rPr>
        <w:t>In the late 1920s, the quantum mechanics of Schrödinger and Heisenberg offered two further developments to Bohr’s model.</w:t>
      </w:r>
      <w:r>
        <w:rPr>
          <w:rFonts w:ascii="Arial" w:hAnsi="Arial" w:cs="Arial"/>
          <w:color w:val="000000"/>
          <w:sz w:val="24"/>
          <w:szCs w:val="24"/>
          <w:shd w:val="clear" w:color="auto" w:fill="FFFFFF"/>
        </w:rPr>
        <w:t xml:space="preserve">                          </w:t>
      </w:r>
      <w:r w:rsidR="003D025C">
        <w:rPr>
          <w:rFonts w:ascii="Arial" w:hAnsi="Arial" w:cs="Arial"/>
          <w:color w:val="000000"/>
          <w:sz w:val="24"/>
          <w:szCs w:val="24"/>
          <w:shd w:val="clear" w:color="auto" w:fill="FFFFFF"/>
        </w:rPr>
        <w:t xml:space="preserve">                </w:t>
      </w:r>
      <w:r w:rsidRPr="00C537E5">
        <w:rPr>
          <w:rFonts w:ascii="Arial" w:hAnsi="Arial" w:cs="Arial"/>
          <w:color w:val="000000"/>
          <w:sz w:val="20"/>
          <w:szCs w:val="20"/>
          <w:shd w:val="clear" w:color="auto" w:fill="FFFFFF"/>
        </w:rPr>
        <w:t>Ref: [IOP Spark]</w:t>
      </w:r>
    </w:p>
    <w:p w:rsidR="00351639" w:rsidRDefault="00351639" w:rsidP="004E0274">
      <w:pPr>
        <w:rPr>
          <w:rFonts w:ascii="Arial" w:hAnsi="Arial" w:cs="Arial"/>
          <w:sz w:val="20"/>
          <w:szCs w:val="20"/>
        </w:rPr>
      </w:pPr>
    </w:p>
    <w:p w:rsidR="00450C2F" w:rsidRPr="00450C2F" w:rsidRDefault="00450C2F" w:rsidP="004E0274">
      <w:pPr>
        <w:rPr>
          <w:rFonts w:ascii="Arial" w:hAnsi="Arial" w:cs="Arial"/>
          <w:b/>
          <w:sz w:val="24"/>
          <w:szCs w:val="24"/>
        </w:rPr>
      </w:pPr>
      <w:r w:rsidRPr="00450C2F">
        <w:rPr>
          <w:rFonts w:ascii="Arial" w:hAnsi="Arial" w:cs="Arial"/>
          <w:b/>
          <w:sz w:val="24"/>
          <w:szCs w:val="24"/>
        </w:rPr>
        <w:t>Max Planck and Quanta of energy</w:t>
      </w:r>
    </w:p>
    <w:p w:rsidR="00504556" w:rsidRPr="00450C2F" w:rsidRDefault="00450C2F" w:rsidP="00504556">
      <w:pPr>
        <w:rPr>
          <w:rFonts w:ascii="Arial" w:hAnsi="Arial" w:cs="Arial"/>
          <w:sz w:val="24"/>
          <w:szCs w:val="24"/>
        </w:rPr>
      </w:pPr>
      <w:r w:rsidRPr="00450C2F">
        <w:rPr>
          <w:rFonts w:ascii="Arial" w:hAnsi="Arial" w:cs="Arial"/>
          <w:color w:val="000000"/>
          <w:sz w:val="24"/>
          <w:szCs w:val="24"/>
          <w:shd w:val="clear" w:color="auto" w:fill="FFFFFF"/>
        </w:rPr>
        <w:t>In 1900</w:t>
      </w:r>
      <w:r w:rsidR="00504556">
        <w:rPr>
          <w:rFonts w:ascii="Arial" w:hAnsi="Arial" w:cs="Arial"/>
          <w:color w:val="000000"/>
          <w:sz w:val="24"/>
          <w:szCs w:val="24"/>
          <w:shd w:val="clear" w:color="auto" w:fill="FFFFFF"/>
        </w:rPr>
        <w:t xml:space="preserve"> German physicist Max</w:t>
      </w:r>
      <w:r w:rsidRPr="00450C2F">
        <w:rPr>
          <w:rFonts w:ascii="Arial" w:hAnsi="Arial" w:cs="Arial"/>
          <w:color w:val="000000"/>
          <w:sz w:val="24"/>
          <w:szCs w:val="24"/>
          <w:shd w:val="clear" w:color="auto" w:fill="FFFFFF"/>
        </w:rPr>
        <w:t xml:space="preserve"> Planck introduced his revolutionary idea, now known as the Planck postulate, that electromagnetic energy can be emitted only in quantised form or in chunks</w:t>
      </w:r>
      <w:r w:rsidR="00BE2385">
        <w:rPr>
          <w:rFonts w:ascii="Arial" w:hAnsi="Arial" w:cs="Arial"/>
          <w:color w:val="000000"/>
          <w:sz w:val="24"/>
          <w:szCs w:val="24"/>
          <w:shd w:val="clear" w:color="auto" w:fill="FFFFFF"/>
        </w:rPr>
        <w:t xml:space="preserve"> (quanta)</w:t>
      </w:r>
      <w:r w:rsidRPr="00450C2F">
        <w:rPr>
          <w:rFonts w:ascii="Arial" w:hAnsi="Arial" w:cs="Arial"/>
          <w:color w:val="000000"/>
          <w:sz w:val="24"/>
          <w:szCs w:val="24"/>
          <w:shd w:val="clear" w:color="auto" w:fill="FFFFFF"/>
        </w:rPr>
        <w:t>. In other words, the energy</w:t>
      </w:r>
      <w:r w:rsidR="00504556">
        <w:rPr>
          <w:rFonts w:ascii="Arial" w:hAnsi="Arial" w:cs="Arial"/>
          <w:color w:val="000000"/>
          <w:sz w:val="24"/>
          <w:szCs w:val="24"/>
          <w:shd w:val="clear" w:color="auto" w:fill="FFFFFF"/>
        </w:rPr>
        <w:t>, E,</w:t>
      </w:r>
      <w:r w:rsidRPr="00450C2F">
        <w:rPr>
          <w:rFonts w:ascii="Arial" w:hAnsi="Arial" w:cs="Arial"/>
          <w:color w:val="000000"/>
          <w:sz w:val="24"/>
          <w:szCs w:val="24"/>
          <w:shd w:val="clear" w:color="auto" w:fill="FFFFFF"/>
        </w:rPr>
        <w:t xml:space="preserve"> can only be a multiple of an elementary unit, </w:t>
      </w:r>
      <w:r w:rsidR="00504556">
        <w:rPr>
          <w:rFonts w:ascii="Arial" w:hAnsi="Arial" w:cs="Arial"/>
          <w:color w:val="000000"/>
          <w:sz w:val="24"/>
          <w:szCs w:val="24"/>
          <w:shd w:val="clear" w:color="auto" w:fill="FFFFFF"/>
        </w:rPr>
        <w:t xml:space="preserve">h, </w:t>
      </w:r>
      <w:r w:rsidR="00504556" w:rsidRPr="00450C2F">
        <w:rPr>
          <w:rFonts w:ascii="Arial" w:hAnsi="Arial" w:cs="Arial"/>
          <w:color w:val="000000"/>
          <w:sz w:val="24"/>
          <w:szCs w:val="24"/>
          <w:shd w:val="clear" w:color="auto" w:fill="FFFFFF"/>
        </w:rPr>
        <w:t>where </w:t>
      </w:r>
      <w:r w:rsidR="00504556" w:rsidRPr="00450C2F">
        <w:rPr>
          <w:rFonts w:ascii="Arial" w:hAnsi="Arial" w:cs="Arial"/>
          <w:i/>
          <w:iCs/>
          <w:color w:val="000000"/>
          <w:sz w:val="24"/>
          <w:szCs w:val="24"/>
          <w:shd w:val="clear" w:color="auto" w:fill="FFFFFF"/>
        </w:rPr>
        <w:t>h</w:t>
      </w:r>
      <w:r w:rsidR="00504556" w:rsidRPr="00450C2F">
        <w:rPr>
          <w:rFonts w:ascii="Arial" w:hAnsi="Arial" w:cs="Arial"/>
          <w:color w:val="000000"/>
          <w:sz w:val="24"/>
          <w:szCs w:val="24"/>
          <w:shd w:val="clear" w:color="auto" w:fill="FFFFFF"/>
        </w:rPr>
        <w:t> is Planck's constant.</w:t>
      </w:r>
    </w:p>
    <w:p w:rsidR="00450C2F" w:rsidRDefault="00450C2F" w:rsidP="004E0274">
      <w:pPr>
        <w:rPr>
          <w:rFonts w:ascii="Arial" w:hAnsi="Arial" w:cs="Arial"/>
          <w:color w:val="000000"/>
          <w:sz w:val="24"/>
          <w:szCs w:val="24"/>
          <w:shd w:val="clear" w:color="auto" w:fill="FFFFFF"/>
        </w:rPr>
      </w:pPr>
      <w:r w:rsidRPr="00504556">
        <w:rPr>
          <w:rStyle w:val="relationship"/>
          <w:rFonts w:ascii="Arial" w:hAnsi="Arial" w:cs="Arial"/>
          <w:b/>
          <w:i/>
          <w:iCs/>
          <w:color w:val="000000"/>
          <w:sz w:val="24"/>
          <w:szCs w:val="24"/>
          <w:shd w:val="clear" w:color="auto" w:fill="FFFFFF"/>
        </w:rPr>
        <w:t>E</w:t>
      </w:r>
      <w:r w:rsidRPr="00504556">
        <w:rPr>
          <w:rStyle w:val="relationship"/>
          <w:rFonts w:ascii="Arial" w:hAnsi="Arial" w:cs="Arial"/>
          <w:b/>
          <w:color w:val="000000"/>
          <w:sz w:val="24"/>
          <w:szCs w:val="24"/>
          <w:shd w:val="clear" w:color="auto" w:fill="FFFFFF"/>
        </w:rPr>
        <w:t> = </w:t>
      </w:r>
      <w:r w:rsidRPr="00504556">
        <w:rPr>
          <w:rStyle w:val="relationship"/>
          <w:rFonts w:ascii="Arial" w:hAnsi="Arial" w:cs="Arial"/>
          <w:b/>
          <w:i/>
          <w:iCs/>
          <w:color w:val="000000"/>
          <w:sz w:val="24"/>
          <w:szCs w:val="24"/>
          <w:shd w:val="clear" w:color="auto" w:fill="FFFFFF"/>
        </w:rPr>
        <w:t>h</w:t>
      </w:r>
      <w:r w:rsidRPr="00504556">
        <w:rPr>
          <w:rStyle w:val="relationship"/>
          <w:rFonts w:ascii="Arial" w:hAnsi="Arial" w:cs="Arial"/>
          <w:b/>
          <w:color w:val="000000"/>
          <w:sz w:val="24"/>
          <w:szCs w:val="24"/>
          <w:shd w:val="clear" w:color="auto" w:fill="FFFFFF"/>
        </w:rPr>
        <w:t> × </w:t>
      </w:r>
      <w:r w:rsidRPr="00504556">
        <w:rPr>
          <w:rStyle w:val="relationship"/>
          <w:rFonts w:ascii="Arial" w:hAnsi="Arial" w:cs="Arial"/>
          <w:b/>
          <w:i/>
          <w:iCs/>
          <w:color w:val="000000"/>
          <w:sz w:val="24"/>
          <w:szCs w:val="24"/>
          <w:shd w:val="clear" w:color="auto" w:fill="FFFFFF"/>
        </w:rPr>
        <w:t>f</w:t>
      </w:r>
      <w:r w:rsidR="00504556" w:rsidRPr="00504556">
        <w:rPr>
          <w:rFonts w:ascii="Arial" w:hAnsi="Arial" w:cs="Arial"/>
          <w:b/>
          <w:color w:val="000000"/>
          <w:sz w:val="24"/>
          <w:szCs w:val="24"/>
          <w:shd w:val="clear" w:color="auto" w:fill="FFFFFF"/>
        </w:rPr>
        <w:t xml:space="preserve"> </w:t>
      </w:r>
      <w:r w:rsidR="00504556">
        <w:rPr>
          <w:rFonts w:ascii="Arial" w:hAnsi="Arial" w:cs="Arial"/>
          <w:color w:val="000000"/>
          <w:sz w:val="24"/>
          <w:szCs w:val="24"/>
          <w:shd w:val="clear" w:color="auto" w:fill="FFFFFF"/>
        </w:rPr>
        <w:t xml:space="preserve">      (where f is the frequency of the </w:t>
      </w:r>
      <w:proofErr w:type="spellStart"/>
      <w:r w:rsidR="00504556">
        <w:rPr>
          <w:rFonts w:ascii="Arial" w:hAnsi="Arial" w:cs="Arial"/>
          <w:color w:val="000000"/>
          <w:sz w:val="24"/>
          <w:szCs w:val="24"/>
          <w:shd w:val="clear" w:color="auto" w:fill="FFFFFF"/>
        </w:rPr>
        <w:t>em</w:t>
      </w:r>
      <w:proofErr w:type="spellEnd"/>
      <w:r w:rsidR="00504556">
        <w:rPr>
          <w:rFonts w:ascii="Arial" w:hAnsi="Arial" w:cs="Arial"/>
          <w:color w:val="000000"/>
          <w:sz w:val="24"/>
          <w:szCs w:val="24"/>
          <w:shd w:val="clear" w:color="auto" w:fill="FFFFFF"/>
        </w:rPr>
        <w:t xml:space="preserve"> wave)</w:t>
      </w:r>
    </w:p>
    <w:p w:rsidR="00E67370" w:rsidRDefault="00E67370" w:rsidP="004E0274">
      <w:pPr>
        <w:rPr>
          <w:rFonts w:ascii="Arial" w:hAnsi="Arial" w:cs="Arial"/>
          <w:color w:val="000000"/>
          <w:sz w:val="24"/>
          <w:szCs w:val="24"/>
          <w:shd w:val="clear" w:color="auto" w:fill="FFFFFF"/>
        </w:rPr>
      </w:pPr>
    </w:p>
    <w:p w:rsidR="002A45F5" w:rsidRDefault="00E67370" w:rsidP="004E0274">
      <w:pPr>
        <w:rPr>
          <w:rFonts w:ascii="Arial" w:hAnsi="Arial" w:cs="Arial"/>
          <w:color w:val="000000"/>
          <w:sz w:val="24"/>
          <w:szCs w:val="24"/>
          <w:shd w:val="clear" w:color="auto" w:fill="FFFFFF"/>
        </w:rPr>
      </w:pPr>
      <w:r>
        <w:rPr>
          <w:rFonts w:ascii="Arial" w:hAnsi="Arial" w:cs="Arial"/>
          <w:color w:val="000000"/>
          <w:sz w:val="24"/>
          <w:szCs w:val="24"/>
          <w:shd w:val="clear" w:color="auto" w:fill="FFFFFF"/>
        </w:rPr>
        <w:t>Referring back to the Bohr model, the energy</w:t>
      </w:r>
      <w:r w:rsidR="002A45F5">
        <w:rPr>
          <w:rFonts w:ascii="Arial" w:hAnsi="Arial" w:cs="Arial"/>
          <w:color w:val="000000"/>
          <w:sz w:val="24"/>
          <w:szCs w:val="24"/>
          <w:shd w:val="clear" w:color="auto" w:fill="FFFFFF"/>
        </w:rPr>
        <w:t>, E,</w:t>
      </w:r>
      <w:r>
        <w:rPr>
          <w:rFonts w:ascii="Arial" w:hAnsi="Arial" w:cs="Arial"/>
          <w:color w:val="000000"/>
          <w:sz w:val="24"/>
          <w:szCs w:val="24"/>
          <w:shd w:val="clear" w:color="auto" w:fill="FFFFFF"/>
        </w:rPr>
        <w:t xml:space="preserve"> of a photon of light emitted when an electron </w:t>
      </w:r>
      <w:r w:rsidR="002A45F5">
        <w:rPr>
          <w:rFonts w:ascii="Arial" w:hAnsi="Arial" w:cs="Arial"/>
          <w:color w:val="000000"/>
          <w:sz w:val="24"/>
          <w:szCs w:val="24"/>
          <w:shd w:val="clear" w:color="auto" w:fill="FFFFFF"/>
        </w:rPr>
        <w:t>falls from energy level E</w:t>
      </w:r>
      <w:r w:rsidR="002A45F5" w:rsidRPr="002A45F5">
        <w:rPr>
          <w:rFonts w:ascii="Arial" w:hAnsi="Arial" w:cs="Arial"/>
          <w:color w:val="000000"/>
          <w:sz w:val="24"/>
          <w:szCs w:val="24"/>
          <w:shd w:val="clear" w:color="auto" w:fill="FFFFFF"/>
          <w:vertAlign w:val="subscript"/>
        </w:rPr>
        <w:t>2</w:t>
      </w:r>
      <w:r w:rsidR="002A45F5">
        <w:rPr>
          <w:rFonts w:ascii="Arial" w:hAnsi="Arial" w:cs="Arial"/>
          <w:color w:val="000000"/>
          <w:sz w:val="24"/>
          <w:szCs w:val="24"/>
          <w:shd w:val="clear" w:color="auto" w:fill="FFFFFF"/>
        </w:rPr>
        <w:t xml:space="preserve"> </w:t>
      </w:r>
      <w:proofErr w:type="gramStart"/>
      <w:r w:rsidR="002A45F5">
        <w:rPr>
          <w:rFonts w:ascii="Arial" w:hAnsi="Arial" w:cs="Arial"/>
          <w:color w:val="000000"/>
          <w:sz w:val="24"/>
          <w:szCs w:val="24"/>
          <w:shd w:val="clear" w:color="auto" w:fill="FFFFFF"/>
        </w:rPr>
        <w:t>To</w:t>
      </w:r>
      <w:proofErr w:type="gramEnd"/>
      <w:r w:rsidR="002A45F5">
        <w:rPr>
          <w:rFonts w:ascii="Arial" w:hAnsi="Arial" w:cs="Arial"/>
          <w:color w:val="000000"/>
          <w:sz w:val="24"/>
          <w:szCs w:val="24"/>
          <w:shd w:val="clear" w:color="auto" w:fill="FFFFFF"/>
        </w:rPr>
        <w:t xml:space="preserve"> energy level E</w:t>
      </w:r>
      <w:r w:rsidR="002A45F5" w:rsidRPr="002A45F5">
        <w:rPr>
          <w:rFonts w:ascii="Arial" w:hAnsi="Arial" w:cs="Arial"/>
          <w:color w:val="000000"/>
          <w:sz w:val="24"/>
          <w:szCs w:val="24"/>
          <w:shd w:val="clear" w:color="auto" w:fill="FFFFFF"/>
          <w:vertAlign w:val="subscript"/>
        </w:rPr>
        <w:t>1</w:t>
      </w:r>
      <w:r w:rsidR="002A45F5">
        <w:rPr>
          <w:rFonts w:ascii="Arial" w:hAnsi="Arial" w:cs="Arial"/>
          <w:color w:val="000000"/>
          <w:sz w:val="24"/>
          <w:szCs w:val="24"/>
          <w:shd w:val="clear" w:color="auto" w:fill="FFFFFF"/>
        </w:rPr>
        <w:t xml:space="preserve"> is given by </w:t>
      </w:r>
    </w:p>
    <w:p w:rsidR="00E67370" w:rsidRPr="002A45F5" w:rsidRDefault="002A45F5" w:rsidP="004E0274">
      <w:pPr>
        <w:rPr>
          <w:rFonts w:ascii="Arial" w:hAnsi="Arial" w:cs="Arial"/>
          <w:b/>
          <w:color w:val="000000"/>
          <w:sz w:val="24"/>
          <w:szCs w:val="24"/>
          <w:shd w:val="clear" w:color="auto" w:fill="FFFFFF"/>
        </w:rPr>
      </w:pPr>
      <w:r>
        <w:rPr>
          <w:rFonts w:ascii="Arial" w:hAnsi="Arial" w:cs="Arial"/>
          <w:b/>
          <w:i/>
          <w:iCs/>
          <w:color w:val="000000"/>
          <w:sz w:val="24"/>
          <w:szCs w:val="24"/>
          <w:shd w:val="clear" w:color="auto" w:fill="FFFFFF"/>
        </w:rPr>
        <w:t xml:space="preserve">E = </w:t>
      </w:r>
      <w:r w:rsidRPr="002A45F5">
        <w:rPr>
          <w:rFonts w:ascii="Arial" w:hAnsi="Arial" w:cs="Arial"/>
          <w:b/>
          <w:i/>
          <w:iCs/>
          <w:color w:val="000000"/>
          <w:sz w:val="24"/>
          <w:szCs w:val="24"/>
          <w:shd w:val="clear" w:color="auto" w:fill="FFFFFF"/>
        </w:rPr>
        <w:t>E</w:t>
      </w:r>
      <w:r w:rsidRPr="002A45F5">
        <w:rPr>
          <w:rFonts w:ascii="Arial" w:hAnsi="Arial" w:cs="Arial"/>
          <w:b/>
          <w:color w:val="000000"/>
          <w:sz w:val="24"/>
          <w:szCs w:val="24"/>
          <w:shd w:val="clear" w:color="auto" w:fill="FFFFFF"/>
          <w:vertAlign w:val="subscript"/>
        </w:rPr>
        <w:t>2</w:t>
      </w:r>
      <w:r w:rsidRPr="002A45F5">
        <w:rPr>
          <w:rFonts w:ascii="Arial" w:hAnsi="Arial" w:cs="Arial"/>
          <w:b/>
          <w:color w:val="000000"/>
          <w:sz w:val="24"/>
          <w:szCs w:val="24"/>
          <w:shd w:val="clear" w:color="auto" w:fill="FFFFFF"/>
        </w:rPr>
        <w:t> – </w:t>
      </w:r>
      <w:r w:rsidRPr="002A45F5">
        <w:rPr>
          <w:rFonts w:ascii="Arial" w:hAnsi="Arial" w:cs="Arial"/>
          <w:b/>
          <w:i/>
          <w:iCs/>
          <w:color w:val="000000"/>
          <w:sz w:val="24"/>
          <w:szCs w:val="24"/>
          <w:shd w:val="clear" w:color="auto" w:fill="FFFFFF"/>
        </w:rPr>
        <w:t>E</w:t>
      </w:r>
      <w:r w:rsidRPr="002A45F5">
        <w:rPr>
          <w:rFonts w:ascii="Arial" w:hAnsi="Arial" w:cs="Arial"/>
          <w:b/>
          <w:color w:val="000000"/>
          <w:sz w:val="24"/>
          <w:szCs w:val="24"/>
          <w:shd w:val="clear" w:color="auto" w:fill="FFFFFF"/>
          <w:vertAlign w:val="subscript"/>
        </w:rPr>
        <w:t>1</w:t>
      </w:r>
      <w:r w:rsidRPr="002A45F5">
        <w:rPr>
          <w:rFonts w:ascii="Arial" w:hAnsi="Arial" w:cs="Arial"/>
          <w:b/>
          <w:color w:val="000000"/>
          <w:sz w:val="24"/>
          <w:szCs w:val="24"/>
          <w:shd w:val="clear" w:color="auto" w:fill="FFFFFF"/>
        </w:rPr>
        <w:t> = </w:t>
      </w:r>
      <w:r w:rsidRPr="002A45F5">
        <w:rPr>
          <w:rFonts w:ascii="Arial" w:hAnsi="Arial" w:cs="Arial"/>
          <w:b/>
          <w:i/>
          <w:iCs/>
          <w:color w:val="000000"/>
          <w:sz w:val="24"/>
          <w:szCs w:val="24"/>
          <w:shd w:val="clear" w:color="auto" w:fill="FFFFFF"/>
        </w:rPr>
        <w:t>h</w:t>
      </w:r>
      <w:proofErr w:type="gramStart"/>
      <w:r w:rsidRPr="002A45F5">
        <w:rPr>
          <w:rFonts w:ascii="Arial" w:hAnsi="Arial" w:cs="Arial"/>
          <w:b/>
          <w:color w:val="000000"/>
          <w:sz w:val="24"/>
          <w:szCs w:val="24"/>
          <w:shd w:val="clear" w:color="auto" w:fill="FFFFFF"/>
        </w:rPr>
        <w:t>  ×</w:t>
      </w:r>
      <w:proofErr w:type="gramEnd"/>
      <w:r w:rsidRPr="002A45F5">
        <w:rPr>
          <w:rFonts w:ascii="Arial" w:hAnsi="Arial" w:cs="Arial"/>
          <w:b/>
          <w:color w:val="000000"/>
          <w:sz w:val="24"/>
          <w:szCs w:val="24"/>
          <w:shd w:val="clear" w:color="auto" w:fill="FFFFFF"/>
        </w:rPr>
        <w:t>  </w:t>
      </w:r>
      <w:r w:rsidRPr="002A45F5">
        <w:rPr>
          <w:rFonts w:ascii="Arial" w:hAnsi="Arial" w:cs="Arial"/>
          <w:b/>
          <w:i/>
          <w:iCs/>
          <w:color w:val="000000"/>
          <w:sz w:val="24"/>
          <w:szCs w:val="24"/>
          <w:shd w:val="clear" w:color="auto" w:fill="FFFFFF"/>
        </w:rPr>
        <w:t>f</w:t>
      </w:r>
    </w:p>
    <w:p w:rsidR="002A45F5" w:rsidRPr="00504556" w:rsidRDefault="002A45F5" w:rsidP="004E0274">
      <w:pPr>
        <w:rPr>
          <w:rFonts w:ascii="Arial" w:hAnsi="Arial" w:cs="Arial"/>
          <w:color w:val="000000"/>
          <w:sz w:val="24"/>
          <w:szCs w:val="24"/>
          <w:shd w:val="clear" w:color="auto" w:fill="FFFFFF"/>
        </w:rPr>
      </w:pPr>
    </w:p>
    <w:sectPr w:rsidR="002A45F5" w:rsidRPr="00504556" w:rsidSect="00BB5B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8EB"/>
    <w:multiLevelType w:val="hybridMultilevel"/>
    <w:tmpl w:val="88E2E72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920FC1"/>
    <w:multiLevelType w:val="hybridMultilevel"/>
    <w:tmpl w:val="2C96E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8820C8"/>
    <w:multiLevelType w:val="hybridMultilevel"/>
    <w:tmpl w:val="A998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9A15CA"/>
    <w:rsid w:val="00007D76"/>
    <w:rsid w:val="00012635"/>
    <w:rsid w:val="0003170A"/>
    <w:rsid w:val="00044A56"/>
    <w:rsid w:val="0006561F"/>
    <w:rsid w:val="000741DC"/>
    <w:rsid w:val="0009096B"/>
    <w:rsid w:val="000B6090"/>
    <w:rsid w:val="000C1EDD"/>
    <w:rsid w:val="000D2A84"/>
    <w:rsid w:val="000E4E79"/>
    <w:rsid w:val="000E7F36"/>
    <w:rsid w:val="001163E0"/>
    <w:rsid w:val="001329E1"/>
    <w:rsid w:val="001358D7"/>
    <w:rsid w:val="00152461"/>
    <w:rsid w:val="00157A24"/>
    <w:rsid w:val="00161292"/>
    <w:rsid w:val="001949DD"/>
    <w:rsid w:val="001A7ED1"/>
    <w:rsid w:val="001D1A48"/>
    <w:rsid w:val="001F25D3"/>
    <w:rsid w:val="002077FF"/>
    <w:rsid w:val="0022169D"/>
    <w:rsid w:val="00232611"/>
    <w:rsid w:val="002665BC"/>
    <w:rsid w:val="002756F5"/>
    <w:rsid w:val="00285B64"/>
    <w:rsid w:val="00286708"/>
    <w:rsid w:val="002A45F5"/>
    <w:rsid w:val="002B6E5F"/>
    <w:rsid w:val="002C558D"/>
    <w:rsid w:val="002C5A6B"/>
    <w:rsid w:val="002D229A"/>
    <w:rsid w:val="002F3BB8"/>
    <w:rsid w:val="003036CE"/>
    <w:rsid w:val="0031354F"/>
    <w:rsid w:val="00350045"/>
    <w:rsid w:val="00351639"/>
    <w:rsid w:val="00364E40"/>
    <w:rsid w:val="00367CF7"/>
    <w:rsid w:val="003865CF"/>
    <w:rsid w:val="00387B9A"/>
    <w:rsid w:val="003A6E2D"/>
    <w:rsid w:val="003C3770"/>
    <w:rsid w:val="003D025C"/>
    <w:rsid w:val="003E0C17"/>
    <w:rsid w:val="003E3D0A"/>
    <w:rsid w:val="003F68AB"/>
    <w:rsid w:val="004061DE"/>
    <w:rsid w:val="004347D8"/>
    <w:rsid w:val="00450C2F"/>
    <w:rsid w:val="004633DC"/>
    <w:rsid w:val="00464EA3"/>
    <w:rsid w:val="004952D0"/>
    <w:rsid w:val="004A6721"/>
    <w:rsid w:val="004E0274"/>
    <w:rsid w:val="004E7E77"/>
    <w:rsid w:val="004F2C26"/>
    <w:rsid w:val="00504171"/>
    <w:rsid w:val="00504556"/>
    <w:rsid w:val="00504CD0"/>
    <w:rsid w:val="005220F4"/>
    <w:rsid w:val="00540257"/>
    <w:rsid w:val="00592B35"/>
    <w:rsid w:val="005B6432"/>
    <w:rsid w:val="005D67D3"/>
    <w:rsid w:val="005F2617"/>
    <w:rsid w:val="0060345A"/>
    <w:rsid w:val="00647AC4"/>
    <w:rsid w:val="00681F24"/>
    <w:rsid w:val="006B00D2"/>
    <w:rsid w:val="006B2D71"/>
    <w:rsid w:val="006B7EE2"/>
    <w:rsid w:val="006C2DBC"/>
    <w:rsid w:val="006D0394"/>
    <w:rsid w:val="006D6EC3"/>
    <w:rsid w:val="006E1842"/>
    <w:rsid w:val="006E7680"/>
    <w:rsid w:val="00734903"/>
    <w:rsid w:val="00765E59"/>
    <w:rsid w:val="0079431F"/>
    <w:rsid w:val="007A2596"/>
    <w:rsid w:val="007B444B"/>
    <w:rsid w:val="007C624E"/>
    <w:rsid w:val="00810B0C"/>
    <w:rsid w:val="00817C3D"/>
    <w:rsid w:val="008334C4"/>
    <w:rsid w:val="008462F1"/>
    <w:rsid w:val="00850101"/>
    <w:rsid w:val="00856D2E"/>
    <w:rsid w:val="00861F99"/>
    <w:rsid w:val="008E3D6F"/>
    <w:rsid w:val="0092519F"/>
    <w:rsid w:val="009468D5"/>
    <w:rsid w:val="00960467"/>
    <w:rsid w:val="009902E9"/>
    <w:rsid w:val="009933E6"/>
    <w:rsid w:val="00996FD2"/>
    <w:rsid w:val="009A15CA"/>
    <w:rsid w:val="009C51D6"/>
    <w:rsid w:val="009F11A4"/>
    <w:rsid w:val="009F370E"/>
    <w:rsid w:val="00A410A6"/>
    <w:rsid w:val="00A718F7"/>
    <w:rsid w:val="00AA42C6"/>
    <w:rsid w:val="00AB687B"/>
    <w:rsid w:val="00AC2F89"/>
    <w:rsid w:val="00AC4E81"/>
    <w:rsid w:val="00AE563A"/>
    <w:rsid w:val="00B16267"/>
    <w:rsid w:val="00B23453"/>
    <w:rsid w:val="00B27796"/>
    <w:rsid w:val="00B32E1D"/>
    <w:rsid w:val="00B35CC5"/>
    <w:rsid w:val="00B6130C"/>
    <w:rsid w:val="00B8519B"/>
    <w:rsid w:val="00BB5B68"/>
    <w:rsid w:val="00BC4CE9"/>
    <w:rsid w:val="00BD2519"/>
    <w:rsid w:val="00BD2BA1"/>
    <w:rsid w:val="00BE2385"/>
    <w:rsid w:val="00BE6E88"/>
    <w:rsid w:val="00C05257"/>
    <w:rsid w:val="00C2305F"/>
    <w:rsid w:val="00C23673"/>
    <w:rsid w:val="00C50704"/>
    <w:rsid w:val="00C537E5"/>
    <w:rsid w:val="00C67D7C"/>
    <w:rsid w:val="00C72083"/>
    <w:rsid w:val="00C73F58"/>
    <w:rsid w:val="00C83485"/>
    <w:rsid w:val="00C87949"/>
    <w:rsid w:val="00C91688"/>
    <w:rsid w:val="00CA4228"/>
    <w:rsid w:val="00CA7B0D"/>
    <w:rsid w:val="00CB7CDE"/>
    <w:rsid w:val="00CC1076"/>
    <w:rsid w:val="00CD4441"/>
    <w:rsid w:val="00CE10D1"/>
    <w:rsid w:val="00CF5D11"/>
    <w:rsid w:val="00D11F9B"/>
    <w:rsid w:val="00D34EA3"/>
    <w:rsid w:val="00D371BC"/>
    <w:rsid w:val="00D4697D"/>
    <w:rsid w:val="00D50F65"/>
    <w:rsid w:val="00D725C3"/>
    <w:rsid w:val="00D80E68"/>
    <w:rsid w:val="00D83683"/>
    <w:rsid w:val="00DC1671"/>
    <w:rsid w:val="00E44D77"/>
    <w:rsid w:val="00E563F5"/>
    <w:rsid w:val="00E67370"/>
    <w:rsid w:val="00E700EE"/>
    <w:rsid w:val="00E762BA"/>
    <w:rsid w:val="00F1296B"/>
    <w:rsid w:val="00F1625C"/>
    <w:rsid w:val="00F34F85"/>
    <w:rsid w:val="00F41D34"/>
    <w:rsid w:val="00F86F58"/>
    <w:rsid w:val="00FA6F96"/>
    <w:rsid w:val="00FD3939"/>
    <w:rsid w:val="00FF2B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3212]"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68"/>
  </w:style>
  <w:style w:type="paragraph" w:styleId="Heading1">
    <w:name w:val="heading 1"/>
    <w:basedOn w:val="Normal"/>
    <w:link w:val="Heading1Char"/>
    <w:uiPriority w:val="9"/>
    <w:qFormat/>
    <w:rsid w:val="009468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E56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96B"/>
    <w:rPr>
      <w:color w:val="0000FF" w:themeColor="hyperlink"/>
      <w:u w:val="single"/>
    </w:rPr>
  </w:style>
  <w:style w:type="paragraph" w:styleId="BalloonText">
    <w:name w:val="Balloon Text"/>
    <w:basedOn w:val="Normal"/>
    <w:link w:val="BalloonTextChar"/>
    <w:uiPriority w:val="99"/>
    <w:semiHidden/>
    <w:unhideWhenUsed/>
    <w:rsid w:val="00463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3DC"/>
    <w:rPr>
      <w:rFonts w:ascii="Tahoma" w:hAnsi="Tahoma" w:cs="Tahoma"/>
      <w:sz w:val="16"/>
      <w:szCs w:val="16"/>
    </w:rPr>
  </w:style>
  <w:style w:type="paragraph" w:styleId="NormalWeb">
    <w:name w:val="Normal (Web)"/>
    <w:basedOn w:val="Normal"/>
    <w:uiPriority w:val="99"/>
    <w:semiHidden/>
    <w:unhideWhenUsed/>
    <w:rsid w:val="00AA42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468D5"/>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468D5"/>
    <w:rPr>
      <w:b/>
      <w:bCs/>
    </w:rPr>
  </w:style>
  <w:style w:type="character" w:customStyle="1" w:styleId="Heading2Char">
    <w:name w:val="Heading 2 Char"/>
    <w:basedOn w:val="DefaultParagraphFont"/>
    <w:link w:val="Heading2"/>
    <w:uiPriority w:val="9"/>
    <w:semiHidden/>
    <w:rsid w:val="00AE563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347D8"/>
    <w:pPr>
      <w:ind w:left="720"/>
      <w:contextualSpacing/>
    </w:pPr>
  </w:style>
  <w:style w:type="character" w:customStyle="1" w:styleId="relationship">
    <w:name w:val="relationship"/>
    <w:basedOn w:val="DefaultParagraphFont"/>
    <w:rsid w:val="00450C2F"/>
  </w:style>
</w:styles>
</file>

<file path=word/webSettings.xml><?xml version="1.0" encoding="utf-8"?>
<w:webSettings xmlns:r="http://schemas.openxmlformats.org/officeDocument/2006/relationships" xmlns:w="http://schemas.openxmlformats.org/wordprocessingml/2006/main">
  <w:divs>
    <w:div w:id="459306886">
      <w:bodyDiv w:val="1"/>
      <w:marLeft w:val="0"/>
      <w:marRight w:val="0"/>
      <w:marTop w:val="0"/>
      <w:marBottom w:val="0"/>
      <w:divBdr>
        <w:top w:val="none" w:sz="0" w:space="0" w:color="auto"/>
        <w:left w:val="none" w:sz="0" w:space="0" w:color="auto"/>
        <w:bottom w:val="none" w:sz="0" w:space="0" w:color="auto"/>
        <w:right w:val="none" w:sz="0" w:space="0" w:color="auto"/>
      </w:divBdr>
    </w:div>
    <w:div w:id="482280589">
      <w:bodyDiv w:val="1"/>
      <w:marLeft w:val="0"/>
      <w:marRight w:val="0"/>
      <w:marTop w:val="0"/>
      <w:marBottom w:val="0"/>
      <w:divBdr>
        <w:top w:val="none" w:sz="0" w:space="0" w:color="auto"/>
        <w:left w:val="none" w:sz="0" w:space="0" w:color="auto"/>
        <w:bottom w:val="none" w:sz="0" w:space="0" w:color="auto"/>
        <w:right w:val="none" w:sz="0" w:space="0" w:color="auto"/>
      </w:divBdr>
    </w:div>
    <w:div w:id="718476494">
      <w:bodyDiv w:val="1"/>
      <w:marLeft w:val="0"/>
      <w:marRight w:val="0"/>
      <w:marTop w:val="0"/>
      <w:marBottom w:val="0"/>
      <w:divBdr>
        <w:top w:val="none" w:sz="0" w:space="0" w:color="auto"/>
        <w:left w:val="none" w:sz="0" w:space="0" w:color="auto"/>
        <w:bottom w:val="none" w:sz="0" w:space="0" w:color="auto"/>
        <w:right w:val="none" w:sz="0" w:space="0" w:color="auto"/>
      </w:divBdr>
    </w:div>
    <w:div w:id="1426145481">
      <w:bodyDiv w:val="1"/>
      <w:marLeft w:val="0"/>
      <w:marRight w:val="0"/>
      <w:marTop w:val="0"/>
      <w:marBottom w:val="0"/>
      <w:divBdr>
        <w:top w:val="none" w:sz="0" w:space="0" w:color="auto"/>
        <w:left w:val="none" w:sz="0" w:space="0" w:color="auto"/>
        <w:bottom w:val="none" w:sz="0" w:space="0" w:color="auto"/>
        <w:right w:val="none" w:sz="0" w:space="0" w:color="auto"/>
      </w:divBdr>
    </w:div>
    <w:div w:id="1562133663">
      <w:bodyDiv w:val="1"/>
      <w:marLeft w:val="0"/>
      <w:marRight w:val="0"/>
      <w:marTop w:val="0"/>
      <w:marBottom w:val="0"/>
      <w:divBdr>
        <w:top w:val="none" w:sz="0" w:space="0" w:color="auto"/>
        <w:left w:val="none" w:sz="0" w:space="0" w:color="auto"/>
        <w:bottom w:val="none" w:sz="0" w:space="0" w:color="auto"/>
        <w:right w:val="none" w:sz="0" w:space="0" w:color="auto"/>
      </w:divBdr>
    </w:div>
    <w:div w:id="1741323461">
      <w:bodyDiv w:val="1"/>
      <w:marLeft w:val="0"/>
      <w:marRight w:val="0"/>
      <w:marTop w:val="0"/>
      <w:marBottom w:val="0"/>
      <w:divBdr>
        <w:top w:val="none" w:sz="0" w:space="0" w:color="auto"/>
        <w:left w:val="none" w:sz="0" w:space="0" w:color="auto"/>
        <w:bottom w:val="none" w:sz="0" w:space="0" w:color="auto"/>
        <w:right w:val="none" w:sz="0" w:space="0" w:color="auto"/>
      </w:divBdr>
    </w:div>
    <w:div w:id="1768236815">
      <w:bodyDiv w:val="1"/>
      <w:marLeft w:val="0"/>
      <w:marRight w:val="0"/>
      <w:marTop w:val="0"/>
      <w:marBottom w:val="0"/>
      <w:divBdr>
        <w:top w:val="none" w:sz="0" w:space="0" w:color="auto"/>
        <w:left w:val="none" w:sz="0" w:space="0" w:color="auto"/>
        <w:bottom w:val="none" w:sz="0" w:space="0" w:color="auto"/>
        <w:right w:val="none" w:sz="0" w:space="0" w:color="auto"/>
      </w:divBdr>
    </w:div>
    <w:div w:id="1919896640">
      <w:bodyDiv w:val="1"/>
      <w:marLeft w:val="0"/>
      <w:marRight w:val="0"/>
      <w:marTop w:val="0"/>
      <w:marBottom w:val="0"/>
      <w:divBdr>
        <w:top w:val="none" w:sz="0" w:space="0" w:color="auto"/>
        <w:left w:val="none" w:sz="0" w:space="0" w:color="auto"/>
        <w:bottom w:val="none" w:sz="0" w:space="0" w:color="auto"/>
        <w:right w:val="none" w:sz="0" w:space="0" w:color="auto"/>
      </w:divBdr>
    </w:div>
    <w:div w:id="20875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11</cp:revision>
  <dcterms:created xsi:type="dcterms:W3CDTF">2022-06-12T13:23:00Z</dcterms:created>
  <dcterms:modified xsi:type="dcterms:W3CDTF">2022-06-12T14:40:00Z</dcterms:modified>
</cp:coreProperties>
</file>