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8" w:rsidRDefault="00C323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Cosmology/Astrophysics</w:t>
      </w:r>
    </w:p>
    <w:p w:rsidR="00C32320" w:rsidRDefault="00C32320" w:rsidP="000B2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</w:t>
      </w:r>
      <w:r w:rsidR="000B2E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r w:rsidR="000B2E3F" w:rsidRPr="00A8016D">
        <w:rPr>
          <w:rFonts w:ascii="Arial" w:hAnsi="Arial" w:cs="Arial"/>
          <w:b/>
          <w:sz w:val="28"/>
          <w:szCs w:val="28"/>
        </w:rPr>
        <w:t xml:space="preserve">Early </w:t>
      </w:r>
      <w:r w:rsidR="00A8016D">
        <w:rPr>
          <w:rFonts w:ascii="Arial" w:hAnsi="Arial" w:cs="Arial"/>
          <w:b/>
          <w:sz w:val="28"/>
          <w:szCs w:val="28"/>
        </w:rPr>
        <w:t>models of</w:t>
      </w:r>
      <w:r w:rsidR="000B2E3F" w:rsidRPr="00A8016D">
        <w:rPr>
          <w:rFonts w:ascii="Arial" w:hAnsi="Arial" w:cs="Arial"/>
          <w:b/>
          <w:sz w:val="28"/>
          <w:szCs w:val="28"/>
        </w:rPr>
        <w:t xml:space="preserve"> the universe</w:t>
      </w:r>
      <w:r w:rsidR="006D1AED">
        <w:rPr>
          <w:rFonts w:ascii="Arial" w:hAnsi="Arial" w:cs="Arial"/>
          <w:sz w:val="24"/>
          <w:szCs w:val="24"/>
        </w:rPr>
        <w:t xml:space="preserve"> </w:t>
      </w:r>
    </w:p>
    <w:p w:rsidR="000B2E3F" w:rsidRDefault="000B2E3F" w:rsidP="000B2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Cosmology is the study of the structure, origins and future of the universe. It embraces the natural sciences especially physics and astronomy</w:t>
      </w:r>
      <w:r w:rsidR="00923EAD">
        <w:rPr>
          <w:rFonts w:ascii="Arial" w:hAnsi="Arial" w:cs="Arial"/>
          <w:sz w:val="24"/>
          <w:szCs w:val="24"/>
        </w:rPr>
        <w:t xml:space="preserve"> (and maths)</w:t>
      </w:r>
      <w:r>
        <w:rPr>
          <w:rFonts w:ascii="Arial" w:hAnsi="Arial" w:cs="Arial"/>
          <w:sz w:val="24"/>
          <w:szCs w:val="24"/>
        </w:rPr>
        <w:t>.</w:t>
      </w:r>
    </w:p>
    <w:p w:rsidR="000B2E3F" w:rsidRDefault="000B2E3F" w:rsidP="000B2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concerns the physical universe but also Time.</w:t>
      </w:r>
    </w:p>
    <w:p w:rsidR="000B2E3F" w:rsidRDefault="000B2E3F" w:rsidP="000B2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theories of the universe have been built on the observations that it has been possible to make</w:t>
      </w:r>
      <w:r w:rsidR="00DF5AED">
        <w:rPr>
          <w:rFonts w:ascii="Arial" w:hAnsi="Arial" w:cs="Arial"/>
          <w:sz w:val="24"/>
          <w:szCs w:val="24"/>
        </w:rPr>
        <w:t xml:space="preserve"> at the time</w:t>
      </w:r>
      <w:r>
        <w:rPr>
          <w:rFonts w:ascii="Arial" w:hAnsi="Arial" w:cs="Arial"/>
          <w:sz w:val="24"/>
          <w:szCs w:val="24"/>
        </w:rPr>
        <w:t xml:space="preserve">: i.e. to begin with, using the naked eye but, as time went </w:t>
      </w:r>
      <w:r w:rsidR="00DF5AED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, using more and more sophisticated observational instruments and techniques (telescopes</w:t>
      </w:r>
      <w:r w:rsidR="00DF5AED">
        <w:rPr>
          <w:rFonts w:ascii="Arial" w:hAnsi="Arial" w:cs="Arial"/>
          <w:sz w:val="24"/>
          <w:szCs w:val="24"/>
        </w:rPr>
        <w:t xml:space="preserve"> of various kinds</w:t>
      </w:r>
      <w:r>
        <w:rPr>
          <w:rFonts w:ascii="Arial" w:hAnsi="Arial" w:cs="Arial"/>
          <w:sz w:val="24"/>
          <w:szCs w:val="24"/>
        </w:rPr>
        <w:t>). The theories were attempts to make sense of the available observations.</w:t>
      </w:r>
    </w:p>
    <w:p w:rsidR="000B2E3F" w:rsidRDefault="00DE650C" w:rsidP="000B2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theories were based on these observations:</w:t>
      </w:r>
    </w:p>
    <w:p w:rsidR="00DE650C" w:rsidRDefault="00DE650C" w:rsidP="000B2E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650C">
        <w:rPr>
          <w:rFonts w:ascii="Arial" w:hAnsi="Arial" w:cs="Arial"/>
          <w:sz w:val="24"/>
          <w:szCs w:val="24"/>
        </w:rPr>
        <w:t>The sun rises in the east and sets in the west</w:t>
      </w:r>
    </w:p>
    <w:p w:rsidR="00DE650C" w:rsidRDefault="00DE650C" w:rsidP="000B2E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650C">
        <w:rPr>
          <w:rFonts w:ascii="Arial" w:hAnsi="Arial" w:cs="Arial"/>
          <w:sz w:val="24"/>
          <w:szCs w:val="24"/>
        </w:rPr>
        <w:t>The sun climbs highest in the sky during summer months</w:t>
      </w:r>
    </w:p>
    <w:p w:rsidR="00DE650C" w:rsidRDefault="00DE650C" w:rsidP="000B2E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stars are in fixed patterns but their positions change during the year</w:t>
      </w:r>
    </w:p>
    <w:p w:rsidR="00DE650C" w:rsidRDefault="00DE650C" w:rsidP="000B2E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moon moves across the sky and changes shape</w:t>
      </w:r>
    </w:p>
    <w:p w:rsidR="00DE650C" w:rsidRDefault="00DE650C" w:rsidP="00DE650C">
      <w:pPr>
        <w:rPr>
          <w:rFonts w:ascii="Arial" w:hAnsi="Arial" w:cs="Arial"/>
          <w:sz w:val="24"/>
          <w:szCs w:val="24"/>
        </w:rPr>
      </w:pPr>
    </w:p>
    <w:p w:rsidR="00DE650C" w:rsidRDefault="00DE650C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Nearly all early models of the universe were </w:t>
      </w:r>
      <w:r w:rsidRPr="00E03844">
        <w:rPr>
          <w:rFonts w:ascii="Arial" w:hAnsi="Arial" w:cs="Arial"/>
          <w:b/>
          <w:sz w:val="24"/>
          <w:szCs w:val="24"/>
        </w:rPr>
        <w:t>Geocentric</w:t>
      </w:r>
      <w:r>
        <w:rPr>
          <w:rFonts w:ascii="Arial" w:hAnsi="Arial" w:cs="Arial"/>
          <w:sz w:val="24"/>
          <w:szCs w:val="24"/>
        </w:rPr>
        <w:t xml:space="preserve"> (the Earth at the centre and stationary).</w:t>
      </w:r>
    </w:p>
    <w:p w:rsidR="00E03844" w:rsidRDefault="00E03844" w:rsidP="00DE650C">
      <w:pPr>
        <w:rPr>
          <w:rFonts w:ascii="Arial" w:hAnsi="Arial" w:cs="Arial"/>
          <w:sz w:val="24"/>
          <w:szCs w:val="24"/>
        </w:rPr>
      </w:pPr>
      <w:r w:rsidRPr="00E03844">
        <w:rPr>
          <w:rFonts w:ascii="Arial" w:hAnsi="Arial" w:cs="Arial"/>
          <w:b/>
          <w:sz w:val="24"/>
          <w:szCs w:val="24"/>
        </w:rPr>
        <w:t>Aristotle</w:t>
      </w:r>
      <w:r>
        <w:rPr>
          <w:rFonts w:ascii="Arial" w:hAnsi="Arial" w:cs="Arial"/>
          <w:sz w:val="24"/>
          <w:szCs w:val="24"/>
        </w:rPr>
        <w:t xml:space="preserve"> (4</w:t>
      </w:r>
      <w:r w:rsidRPr="00E0384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century BC) proposed an e</w:t>
      </w:r>
      <w:r w:rsidR="0028147B">
        <w:rPr>
          <w:rFonts w:ascii="Arial" w:hAnsi="Arial" w:cs="Arial"/>
          <w:sz w:val="24"/>
          <w:szCs w:val="24"/>
        </w:rPr>
        <w:t>arth-centred universe, and this</w:t>
      </w:r>
      <w:r>
        <w:rPr>
          <w:rFonts w:ascii="Arial" w:hAnsi="Arial" w:cs="Arial"/>
          <w:sz w:val="24"/>
          <w:szCs w:val="24"/>
        </w:rPr>
        <w:t xml:space="preserve"> remained the standard model for thousands of years.</w:t>
      </w:r>
    </w:p>
    <w:p w:rsidR="00E03844" w:rsidRDefault="00E03844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Greeks thought that circles and spheres were “perfect” shapes, so assumed planetary bodies and orbits had these shapes.</w:t>
      </w:r>
    </w:p>
    <w:p w:rsidR="00DF5AED" w:rsidRDefault="00DF5AED" w:rsidP="00DE650C">
      <w:pPr>
        <w:rPr>
          <w:rFonts w:ascii="Arial" w:hAnsi="Arial" w:cs="Arial"/>
          <w:b/>
          <w:sz w:val="24"/>
          <w:szCs w:val="24"/>
        </w:rPr>
      </w:pPr>
    </w:p>
    <w:p w:rsidR="00DF5AED" w:rsidRDefault="00DE650C" w:rsidP="00DE650C">
      <w:pPr>
        <w:rPr>
          <w:rFonts w:ascii="Arial" w:hAnsi="Arial" w:cs="Arial"/>
          <w:sz w:val="24"/>
          <w:szCs w:val="24"/>
        </w:rPr>
      </w:pPr>
      <w:proofErr w:type="spellStart"/>
      <w:r w:rsidRPr="00DE650C">
        <w:rPr>
          <w:rFonts w:ascii="Arial" w:hAnsi="Arial" w:cs="Arial"/>
          <w:b/>
          <w:sz w:val="24"/>
          <w:szCs w:val="24"/>
        </w:rPr>
        <w:t>Ptolomaic</w:t>
      </w:r>
      <w:proofErr w:type="spellEnd"/>
      <w:r w:rsidRPr="00DE650C">
        <w:rPr>
          <w:rFonts w:ascii="Arial" w:hAnsi="Arial" w:cs="Arial"/>
          <w:b/>
          <w:sz w:val="24"/>
          <w:szCs w:val="24"/>
        </w:rPr>
        <w:t xml:space="preserve"> Model</w:t>
      </w:r>
      <w:r>
        <w:rPr>
          <w:rFonts w:ascii="Arial" w:hAnsi="Arial" w:cs="Arial"/>
          <w:sz w:val="24"/>
          <w:szCs w:val="24"/>
        </w:rPr>
        <w:t xml:space="preserve"> (</w:t>
      </w:r>
      <w:r w:rsidR="00E03844">
        <w:rPr>
          <w:rFonts w:ascii="Arial" w:hAnsi="Arial" w:cs="Arial"/>
          <w:sz w:val="24"/>
          <w:szCs w:val="24"/>
        </w:rPr>
        <w:t>2</w:t>
      </w:r>
      <w:r w:rsidR="00E03844" w:rsidRPr="00E0384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century AD)</w:t>
      </w:r>
    </w:p>
    <w:p w:rsidR="00DE650C" w:rsidRDefault="00DE650C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Geocentric</w:t>
      </w:r>
      <w:r w:rsidR="00DF5AE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spherical earth surrounded by a crystalline sp</w:t>
      </w:r>
      <w:r w:rsidR="00E0384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ere which supports the stars</w:t>
      </w:r>
      <w:r w:rsidR="00E03844">
        <w:rPr>
          <w:rFonts w:ascii="Arial" w:hAnsi="Arial" w:cs="Arial"/>
          <w:sz w:val="24"/>
          <w:szCs w:val="24"/>
        </w:rPr>
        <w:t>. The sun moves around this sphere one rev</w:t>
      </w:r>
      <w:r w:rsidR="0028147B">
        <w:rPr>
          <w:rFonts w:ascii="Arial" w:hAnsi="Arial" w:cs="Arial"/>
          <w:sz w:val="24"/>
          <w:szCs w:val="24"/>
        </w:rPr>
        <w:t>olution</w:t>
      </w:r>
      <w:r w:rsidR="00E03844">
        <w:rPr>
          <w:rFonts w:ascii="Arial" w:hAnsi="Arial" w:cs="Arial"/>
          <w:sz w:val="24"/>
          <w:szCs w:val="24"/>
        </w:rPr>
        <w:t xml:space="preserve"> per year. The movements of the moon and the 5 “wandering stars” (the known </w:t>
      </w:r>
      <w:r w:rsidR="001F212D">
        <w:rPr>
          <w:rFonts w:ascii="Arial" w:hAnsi="Arial" w:cs="Arial"/>
          <w:sz w:val="24"/>
          <w:szCs w:val="24"/>
        </w:rPr>
        <w:t xml:space="preserve">planets </w:t>
      </w:r>
      <w:r w:rsidR="00E03844">
        <w:rPr>
          <w:rFonts w:ascii="Arial" w:hAnsi="Arial" w:cs="Arial"/>
          <w:sz w:val="24"/>
          <w:szCs w:val="24"/>
        </w:rPr>
        <w:t>at the time) were explained by assuming a set of nesting crystalline spheres, one each for the moon and planets.</w:t>
      </w:r>
    </w:p>
    <w:p w:rsidR="00E03844" w:rsidRDefault="00E03844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more and more accurate observations were made, more and more (complicated) modifications had to be made to the model, which became less and less convincing.</w:t>
      </w:r>
    </w:p>
    <w:p w:rsidR="00E03844" w:rsidRDefault="00E03844" w:rsidP="00DE650C">
      <w:pPr>
        <w:rPr>
          <w:rFonts w:ascii="Arial" w:hAnsi="Arial" w:cs="Arial"/>
          <w:sz w:val="24"/>
          <w:szCs w:val="24"/>
        </w:rPr>
      </w:pPr>
      <w:r w:rsidRPr="00E03844">
        <w:rPr>
          <w:rFonts w:ascii="Arial" w:hAnsi="Arial" w:cs="Arial"/>
          <w:b/>
          <w:sz w:val="24"/>
          <w:szCs w:val="24"/>
        </w:rPr>
        <w:t>Copernicus</w:t>
      </w:r>
      <w:r>
        <w:rPr>
          <w:rFonts w:ascii="Arial" w:hAnsi="Arial" w:cs="Arial"/>
          <w:sz w:val="24"/>
          <w:szCs w:val="24"/>
        </w:rPr>
        <w:t xml:space="preserve"> (1471 - 1543)</w:t>
      </w:r>
    </w:p>
    <w:p w:rsidR="000D0587" w:rsidRDefault="000D0587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Copernicus looked for a more reasonable arrangement of circles and suggested a </w:t>
      </w:r>
      <w:proofErr w:type="gramStart"/>
      <w:r w:rsidRPr="000D0587">
        <w:rPr>
          <w:rFonts w:ascii="Arial" w:hAnsi="Arial" w:cs="Arial"/>
          <w:b/>
          <w:sz w:val="24"/>
          <w:szCs w:val="24"/>
        </w:rPr>
        <w:t>Heliocentric</w:t>
      </w:r>
      <w:proofErr w:type="gramEnd"/>
      <w:r>
        <w:rPr>
          <w:rFonts w:ascii="Arial" w:hAnsi="Arial" w:cs="Arial"/>
          <w:sz w:val="24"/>
          <w:szCs w:val="24"/>
        </w:rPr>
        <w:t xml:space="preserve"> model of the universe (sun at the centre).</w:t>
      </w:r>
    </w:p>
    <w:p w:rsidR="000D0587" w:rsidRDefault="000D0587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This got a hostile reception, partly because his model could not be made to fit the observed positions of the planets exactly.</w:t>
      </w:r>
    </w:p>
    <w:p w:rsidR="0018121A" w:rsidRDefault="000D0587" w:rsidP="00DE650C">
      <w:pPr>
        <w:rPr>
          <w:noProof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This problem was resolved by </w:t>
      </w:r>
      <w:proofErr w:type="spellStart"/>
      <w:r w:rsidRPr="000D0587">
        <w:rPr>
          <w:rFonts w:ascii="Arial" w:hAnsi="Arial" w:cs="Arial"/>
          <w:b/>
          <w:sz w:val="24"/>
          <w:szCs w:val="24"/>
        </w:rPr>
        <w:t>Kepler</w:t>
      </w:r>
      <w:proofErr w:type="spellEnd"/>
      <w:r>
        <w:rPr>
          <w:rFonts w:ascii="Arial" w:hAnsi="Arial" w:cs="Arial"/>
          <w:sz w:val="24"/>
          <w:szCs w:val="24"/>
        </w:rPr>
        <w:t xml:space="preserve"> (1571 – 1630), who realised that the orbits of planets are not exact circles but are ellipses, with the sun at one of the foci of the ellipse (now known as </w:t>
      </w:r>
      <w:proofErr w:type="spellStart"/>
      <w:r>
        <w:rPr>
          <w:rFonts w:ascii="Arial" w:hAnsi="Arial" w:cs="Arial"/>
          <w:sz w:val="24"/>
          <w:szCs w:val="24"/>
        </w:rPr>
        <w:t>Kepler’s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0D058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Law)</w:t>
      </w:r>
      <w:r w:rsidR="007D00E4">
        <w:rPr>
          <w:rFonts w:ascii="Arial" w:hAnsi="Arial" w:cs="Arial"/>
          <w:sz w:val="24"/>
          <w:szCs w:val="24"/>
        </w:rPr>
        <w:t>.</w:t>
      </w:r>
      <w:r w:rsidR="005B397D" w:rsidRPr="005B397D">
        <w:rPr>
          <w:noProof/>
          <w:lang w:eastAsia="en-GB"/>
        </w:rPr>
        <w:t xml:space="preserve"> </w:t>
      </w:r>
    </w:p>
    <w:p w:rsidR="0018121A" w:rsidRDefault="0018121A" w:rsidP="00DE650C">
      <w:pPr>
        <w:rPr>
          <w:noProof/>
          <w:lang w:eastAsia="en-GB"/>
        </w:rPr>
      </w:pPr>
    </w:p>
    <w:p w:rsidR="000D0587" w:rsidRDefault="005B397D" w:rsidP="00DE650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4340045"/>
            <wp:effectExtent l="19050" t="0" r="2540" b="0"/>
            <wp:docPr id="2" name="Picture 1" descr="What is Keplers Law of Planetry Motion ? | MarineGy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Keplers Law of Planetry Motion ? | MarineGya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7D" w:rsidRDefault="005B397D" w:rsidP="00DE650C">
      <w:pPr>
        <w:rPr>
          <w:rFonts w:ascii="Arial" w:hAnsi="Arial" w:cs="Arial"/>
          <w:sz w:val="24"/>
          <w:szCs w:val="24"/>
        </w:rPr>
      </w:pPr>
    </w:p>
    <w:p w:rsidR="005B397D" w:rsidRDefault="005B397D" w:rsidP="005B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Galileo</w:t>
      </w:r>
      <w:r>
        <w:rPr>
          <w:rFonts w:ascii="Arial" w:hAnsi="Arial" w:cs="Arial"/>
          <w:sz w:val="24"/>
          <w:szCs w:val="24"/>
        </w:rPr>
        <w:t xml:space="preserve"> (1564 – 1642)</w:t>
      </w:r>
    </w:p>
    <w:p w:rsidR="005B397D" w:rsidRDefault="005B397D" w:rsidP="005B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1609 Galileo obtained a (recently invented) telescope, enabling much more accurate observations to be made. He was able to observe planets and their moons.</w:t>
      </w:r>
    </w:p>
    <w:p w:rsidR="005B397D" w:rsidRDefault="005B397D" w:rsidP="005B397D">
      <w:pPr>
        <w:rPr>
          <w:rFonts w:ascii="Arial" w:hAnsi="Arial" w:cs="Arial"/>
          <w:sz w:val="24"/>
          <w:szCs w:val="24"/>
        </w:rPr>
      </w:pPr>
    </w:p>
    <w:p w:rsidR="005B397D" w:rsidRDefault="005B397D" w:rsidP="005B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 of Galileo and </w:t>
      </w:r>
      <w:proofErr w:type="spellStart"/>
      <w:r w:rsidR="0018121A">
        <w:rPr>
          <w:rFonts w:ascii="Arial" w:hAnsi="Arial" w:cs="Arial"/>
          <w:sz w:val="24"/>
          <w:szCs w:val="24"/>
        </w:rPr>
        <w:t>Kepler</w:t>
      </w:r>
      <w:proofErr w:type="spellEnd"/>
      <w:r w:rsidR="0018121A">
        <w:rPr>
          <w:rFonts w:ascii="Arial" w:hAnsi="Arial" w:cs="Arial"/>
          <w:sz w:val="24"/>
          <w:szCs w:val="24"/>
        </w:rPr>
        <w:t xml:space="preserve"> helped most scientists</w:t>
      </w:r>
      <w:r>
        <w:rPr>
          <w:rFonts w:ascii="Arial" w:hAnsi="Arial" w:cs="Arial"/>
          <w:sz w:val="24"/>
          <w:szCs w:val="24"/>
        </w:rPr>
        <w:t xml:space="preserve"> accept the Copernican (heliocentric</w:t>
      </w:r>
      <w:r w:rsidR="008D4E85">
        <w:rPr>
          <w:rFonts w:ascii="Arial" w:hAnsi="Arial" w:cs="Arial"/>
          <w:sz w:val="24"/>
          <w:szCs w:val="24"/>
        </w:rPr>
        <w:t>) model of the universe. Isaac N</w:t>
      </w:r>
      <w:r>
        <w:rPr>
          <w:rFonts w:ascii="Arial" w:hAnsi="Arial" w:cs="Arial"/>
          <w:sz w:val="24"/>
          <w:szCs w:val="24"/>
        </w:rPr>
        <w:t>ewton built on th</w:t>
      </w:r>
      <w:r w:rsidR="008D4E85">
        <w:rPr>
          <w:rFonts w:ascii="Arial" w:hAnsi="Arial" w:cs="Arial"/>
          <w:sz w:val="24"/>
          <w:szCs w:val="24"/>
        </w:rPr>
        <w:t>eir work and formulated his Law</w:t>
      </w:r>
      <w:r>
        <w:rPr>
          <w:rFonts w:ascii="Arial" w:hAnsi="Arial" w:cs="Arial"/>
          <w:sz w:val="24"/>
          <w:szCs w:val="24"/>
        </w:rPr>
        <w:t xml:space="preserve"> of </w:t>
      </w:r>
      <w:r w:rsidR="008D4E85">
        <w:rPr>
          <w:rFonts w:ascii="Arial" w:hAnsi="Arial" w:cs="Arial"/>
          <w:sz w:val="24"/>
          <w:szCs w:val="24"/>
        </w:rPr>
        <w:t>Gravitation</w:t>
      </w:r>
      <w:r>
        <w:rPr>
          <w:rFonts w:ascii="Arial" w:hAnsi="Arial" w:cs="Arial"/>
          <w:sz w:val="24"/>
          <w:szCs w:val="24"/>
        </w:rPr>
        <w:t>, r</w:t>
      </w:r>
      <w:r w:rsidR="008D4E85">
        <w:rPr>
          <w:rFonts w:ascii="Arial" w:hAnsi="Arial" w:cs="Arial"/>
          <w:sz w:val="24"/>
          <w:szCs w:val="24"/>
        </w:rPr>
        <w:t>ealising that the same law</w:t>
      </w:r>
      <w:r>
        <w:rPr>
          <w:rFonts w:ascii="Arial" w:hAnsi="Arial" w:cs="Arial"/>
          <w:sz w:val="24"/>
          <w:szCs w:val="24"/>
        </w:rPr>
        <w:t xml:space="preserve"> applied to the fall of an apple to earth and to the motion of planetary bodies. </w:t>
      </w:r>
    </w:p>
    <w:p w:rsidR="007D00E4" w:rsidRDefault="007D00E4" w:rsidP="00DE650C">
      <w:pPr>
        <w:rPr>
          <w:rFonts w:ascii="Arial" w:hAnsi="Arial" w:cs="Arial"/>
          <w:sz w:val="24"/>
          <w:szCs w:val="24"/>
        </w:rPr>
      </w:pPr>
    </w:p>
    <w:p w:rsidR="008D4E85" w:rsidRDefault="008D4E85" w:rsidP="00DE650C">
      <w:pPr>
        <w:rPr>
          <w:rFonts w:ascii="Arial" w:hAnsi="Arial" w:cs="Arial"/>
          <w:sz w:val="24"/>
          <w:szCs w:val="24"/>
        </w:rPr>
      </w:pPr>
    </w:p>
    <w:p w:rsidR="008D4E85" w:rsidRPr="00DE650C" w:rsidRDefault="008D4E85" w:rsidP="00DE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495675" cy="3514725"/>
            <wp:effectExtent l="19050" t="0" r="9525" b="0"/>
            <wp:docPr id="3" name="Picture 2" descr="fi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E85" w:rsidRPr="00DE650C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2AE"/>
    <w:multiLevelType w:val="hybridMultilevel"/>
    <w:tmpl w:val="B212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4577"/>
    <w:multiLevelType w:val="hybridMultilevel"/>
    <w:tmpl w:val="4E90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40F2"/>
    <w:multiLevelType w:val="hybridMultilevel"/>
    <w:tmpl w:val="7AB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96363"/>
    <w:multiLevelType w:val="hybridMultilevel"/>
    <w:tmpl w:val="3FDE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810BE"/>
    <w:multiLevelType w:val="hybridMultilevel"/>
    <w:tmpl w:val="0930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B5FEB"/>
    <w:multiLevelType w:val="hybridMultilevel"/>
    <w:tmpl w:val="0CA0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5CA"/>
    <w:rsid w:val="000B2E3F"/>
    <w:rsid w:val="000D0587"/>
    <w:rsid w:val="00152461"/>
    <w:rsid w:val="0018121A"/>
    <w:rsid w:val="001D7EAD"/>
    <w:rsid w:val="001F212D"/>
    <w:rsid w:val="0028147B"/>
    <w:rsid w:val="002B6E5F"/>
    <w:rsid w:val="00301D11"/>
    <w:rsid w:val="005B397D"/>
    <w:rsid w:val="0060345A"/>
    <w:rsid w:val="006D1AED"/>
    <w:rsid w:val="007D00E4"/>
    <w:rsid w:val="008334C4"/>
    <w:rsid w:val="008D4E85"/>
    <w:rsid w:val="00923EAD"/>
    <w:rsid w:val="009933E6"/>
    <w:rsid w:val="009A15CA"/>
    <w:rsid w:val="00A1283B"/>
    <w:rsid w:val="00A8016D"/>
    <w:rsid w:val="00A9337B"/>
    <w:rsid w:val="00BB5B68"/>
    <w:rsid w:val="00C32320"/>
    <w:rsid w:val="00C55E21"/>
    <w:rsid w:val="00CC1076"/>
    <w:rsid w:val="00D50F65"/>
    <w:rsid w:val="00DE650C"/>
    <w:rsid w:val="00DF5AED"/>
    <w:rsid w:val="00E03844"/>
    <w:rsid w:val="00F1296B"/>
    <w:rsid w:val="00F4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9</cp:revision>
  <dcterms:created xsi:type="dcterms:W3CDTF">2022-01-21T13:48:00Z</dcterms:created>
  <dcterms:modified xsi:type="dcterms:W3CDTF">2022-01-21T15:31:00Z</dcterms:modified>
</cp:coreProperties>
</file>